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EA" w:rsidRDefault="00DA3CA8" w:rsidP="001903A2">
      <w:pPr>
        <w:jc w:val="center"/>
        <w:rPr>
          <w:rFonts w:ascii="Kristen ITC" w:hAnsi="Kristen ITC"/>
          <w:b/>
          <w:noProof/>
          <w:sz w:val="32"/>
          <w:szCs w:val="32"/>
          <w:lang w:eastAsia="zh-TW"/>
        </w:rPr>
      </w:pPr>
      <w:r>
        <w:rPr>
          <w:rFonts w:ascii="Kristen ITC" w:hAnsi="Kristen ITC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83.25pt;margin-top:-45.75pt;width:101.45pt;height:57pt;z-index:251667456;mso-width-relative:margin;mso-height-relative:margin">
            <v:textbox style="mso-next-textbox:#_x0000_s1041"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32"/>
          <w:szCs w:val="32"/>
          <w:lang w:eastAsia="zh-TW"/>
        </w:rPr>
        <w:pict>
          <v:shape id="_x0000_s1040" type="#_x0000_t202" style="position:absolute;left:0;text-align:left;margin-left:-36pt;margin-top:-45.75pt;width:76.3pt;height:74.25pt;z-index:251665408;mso-width-relative:margin;mso-height-relative:margin">
            <v:textbox style="mso-next-textbox:#_x0000_s1040">
              <w:txbxContent>
                <w:p w:rsidR="006C7527" w:rsidRDefault="006C7527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12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1756">
        <w:rPr>
          <w:rFonts w:ascii="Kristen ITC" w:hAnsi="Kristen ITC"/>
          <w:b/>
          <w:noProof/>
          <w:sz w:val="32"/>
          <w:szCs w:val="32"/>
          <w:lang w:eastAsia="zh-TW"/>
        </w:rPr>
        <w:t>CPQ and TTT Planning Sheet</w:t>
      </w:r>
      <w:r w:rsidR="00AB35EA">
        <w:rPr>
          <w:rFonts w:ascii="Kristen ITC" w:hAnsi="Kristen ITC"/>
          <w:b/>
          <w:noProof/>
          <w:sz w:val="32"/>
          <w:szCs w:val="32"/>
          <w:lang w:eastAsia="zh-TW"/>
        </w:rPr>
        <w:t xml:space="preserve"> </w:t>
      </w:r>
    </w:p>
    <w:p w:rsidR="000B1756" w:rsidRPr="00DF558D" w:rsidRDefault="000B1756" w:rsidP="00D4665E">
      <w:pPr>
        <w:pBdr>
          <w:bottom w:val="single" w:sz="4" w:space="1" w:color="auto"/>
        </w:pBd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noProof/>
          <w:sz w:val="24"/>
          <w:szCs w:val="24"/>
          <w:lang w:eastAsia="zh-TW"/>
        </w:rPr>
        <w:pict>
          <v:rect id="_x0000_s1039" style="position:absolute;margin-left:495.75pt;margin-top:139.25pt;width:94.5pt;height:565.8pt;flip:x;z-index:251663360;mso-wrap-distance-top:7.2pt;mso-wrap-distance-bottom:7.2pt;mso-position-horizontal-relative:page;mso-position-vertical-relative:page;mso-height-relative:margin" o:allowincell="f" filled="f" fillcolor="#4f81bd [3204]" strokecolor="black [3213]" strokeweight="1.5pt">
            <v:shadow color="#f79646 [3209]" opacity=".5" offset="-15pt,0" offset2="-18pt,12pt"/>
            <v:textbox style="mso-next-textbox:#_x0000_s1039"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Kristen ITC" w:hAnsi="Kristen ITC"/>
          <w:b/>
          <w:sz w:val="28"/>
          <w:szCs w:val="28"/>
        </w:rPr>
        <w:t>Title:</w:t>
      </w:r>
    </w:p>
    <w:p w:rsidR="001903A2" w:rsidRPr="001903A2" w:rsidRDefault="00DA3CA8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_x0000_s1034" type="#_x0000_t202" style="position:absolute;margin-left:-36pt;margin-top:5.25pt;width:399pt;height:94.25pt;z-index:251658240">
            <v:textbox>
              <w:txbxContent>
                <w:p w:rsidR="00DB4541" w:rsidRDefault="00DB4541"/>
              </w:txbxContent>
            </v:textbox>
          </v:shape>
        </w:pict>
      </w:r>
    </w:p>
    <w:p w:rsidR="001903A2" w:rsidRPr="001903A2" w:rsidRDefault="000B1756" w:rsidP="001903A2">
      <w:pPr>
        <w:rPr>
          <w:rFonts w:ascii="Kristen ITC" w:hAnsi="Kristen ITC"/>
          <w:sz w:val="24"/>
          <w:szCs w:val="24"/>
        </w:rPr>
      </w:pPr>
      <w:r w:rsidRPr="00DA3CA8">
        <w:rPr>
          <w:rFonts w:ascii="Kristen ITC" w:hAnsi="Kristen ITC"/>
          <w:b/>
          <w:noProof/>
          <w:sz w:val="24"/>
          <w:szCs w:val="24"/>
        </w:rPr>
        <w:pict>
          <v:shape id="_x0000_s1044" type="#_x0000_t202" style="position:absolute;margin-left:434.55pt;margin-top:6.5pt;width:1in;height:73pt;z-index:251672576">
            <v:textbox>
              <w:txbxContent>
                <w:p w:rsidR="006C7527" w:rsidRDefault="00E5505C">
                  <w: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0" t="0" r="0" b="0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DA3CA8" w:rsidP="001903A2">
      <w:pPr>
        <w:rPr>
          <w:rFonts w:ascii="Kristen ITC" w:hAnsi="Kristen ITC"/>
          <w:sz w:val="24"/>
          <w:szCs w:val="24"/>
        </w:rPr>
      </w:pPr>
      <w:r w:rsidRPr="00DA3CA8">
        <w:rPr>
          <w:rFonts w:ascii="Kristen ITC" w:hAnsi="Kristen ITC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7" type="#_x0000_t68" style="position:absolute;margin-left:363.75pt;margin-top:22pt;width:38.25pt;height:36.75pt;z-index:251654144"/>
        </w:pict>
      </w:r>
    </w:p>
    <w:p w:rsidR="001903A2" w:rsidRDefault="00DA3CA8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_x0000_s1042" type="#_x0000_t202" style="position:absolute;left:0;text-align:left;margin-left:434.55pt;margin-top:6.65pt;width:1in;height:71.5pt;z-index:251670528">
            <v:textbox style="mso-next-textbox:#_x0000_s1042"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DA3CA8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_x0000_s1035" type="#_x0000_t202" style="position:absolute;left:0;text-align:left;margin-left:-36pt;margin-top:7.1pt;width:333.75pt;height:60.95pt;z-index:251659264">
            <v:textbox style="mso-next-textbox:#_x0000_s1035">
              <w:txbxContent>
                <w:p w:rsidR="006C7527" w:rsidRPr="00034F61" w:rsidRDefault="006C752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DA3CA8">
        <w:rPr>
          <w:rFonts w:ascii="Kristen ITC" w:hAnsi="Kristen ITC"/>
          <w:b/>
          <w:noProof/>
          <w:sz w:val="32"/>
          <w:szCs w:val="32"/>
          <w:lang w:eastAsia="zh-TW"/>
        </w:rPr>
        <w:pict>
          <v:shape id="_x0000_s1049" type="#_x0000_t202" style="position:absolute;left:0;text-align:left;margin-left:311.65pt;margin-top:8.75pt;width:103.65pt;height:146.5pt;z-index:251677696;mso-width-relative:margin;mso-height-relative:margin">
            <v:textbox>
              <w:txbxContent>
                <w:p w:rsidR="00C42FC9" w:rsidRDefault="00EF1402">
                  <w:r w:rsidRPr="00C42FC9">
                    <w:rPr>
                      <w:b/>
                    </w:rPr>
                    <w:t>Vocabulary word</w:t>
                  </w:r>
                  <w:r w:rsidR="007229B4">
                    <w:rPr>
                      <w:b/>
                    </w:rPr>
                    <w:t>s</w:t>
                  </w:r>
                  <w:r w:rsidR="00C42FC9" w:rsidRPr="00C42FC9">
                    <w:rPr>
                      <w:b/>
                    </w:rPr>
                    <w:t xml:space="preserve">: </w:t>
                  </w:r>
                </w:p>
              </w:txbxContent>
            </v:textbox>
          </v:shape>
        </w:pict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DA3CA8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pict>
          <v:shape id="_x0000_s1047" type="#_x0000_t202" style="position:absolute;left:0;text-align:left;margin-left:434.55pt;margin-top:10.25pt;width:1in;height:1in;z-index:251675648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Predicting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_x0000_s1031" type="#_x0000_t68" style="position:absolute;left:0;text-align:left;margin-left:240.75pt;margin-top:26.2pt;width:38.25pt;height:24.75pt;z-index:251655168"/>
        </w:pict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DA3CA8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w:pict>
          <v:shape id="_x0000_s1037" type="#_x0000_t202" style="position:absolute;margin-left:-36pt;margin-top:2.9pt;width:333.75pt;height:60.7pt;z-index:251660288">
            <v:textbox>
              <w:txbxContent>
                <w:p w:rsidR="006C7527" w:rsidRPr="00034F61" w:rsidRDefault="006C7527" w:rsidP="009B415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903A2" w:rsidRPr="001903A2" w:rsidRDefault="00DA3CA8" w:rsidP="001903A2">
      <w:pPr>
        <w:rPr>
          <w:rFonts w:ascii="Kristen ITC" w:hAnsi="Kristen ITC"/>
          <w:sz w:val="24"/>
          <w:szCs w:val="24"/>
        </w:rPr>
      </w:pPr>
      <w:r w:rsidRPr="00DA3CA8">
        <w:rPr>
          <w:rFonts w:ascii="Kristen ITC" w:hAnsi="Kristen ITC"/>
          <w:b/>
          <w:noProof/>
          <w:sz w:val="24"/>
          <w:szCs w:val="24"/>
        </w:rPr>
        <w:pict>
          <v:shape id="_x0000_s1043" type="#_x0000_t202" style="position:absolute;margin-left:434.55pt;margin-top:9.85pt;width:1in;height:66.7pt;z-index:251671552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30DD" w:rsidRDefault="00DA3CA8" w:rsidP="001903A2">
      <w:pPr>
        <w:rPr>
          <w:rFonts w:ascii="Kristen ITC" w:hAnsi="Kristen ITC"/>
          <w:b/>
          <w:sz w:val="24"/>
          <w:szCs w:val="24"/>
        </w:rPr>
      </w:pPr>
      <w:r w:rsidRPr="00DA3CA8">
        <w:rPr>
          <w:rFonts w:ascii="Kristen ITC" w:hAnsi="Kristen ITC"/>
          <w:noProof/>
          <w:sz w:val="24"/>
          <w:szCs w:val="24"/>
        </w:rPr>
        <w:pict>
          <v:shape id="_x0000_s1050" type="#_x0000_t202" style="position:absolute;margin-left:311.65pt;margin-top:5.75pt;width:103.65pt;height:173.65pt;z-index:251678720;mso-width-relative:margin;mso-height-relative:margin">
            <v:textbox style="mso-next-textbox:#_x0000_s1050">
              <w:txbxContent>
                <w:p w:rsidR="00EF1402" w:rsidRDefault="00EF1402" w:rsidP="00EF1402">
                  <w:bookmarkStart w:id="0" w:name="_GoBack"/>
                  <w:r w:rsidRPr="00C42FC9">
                    <w:rPr>
                      <w:b/>
                    </w:rPr>
                    <w:t>Vocabulary word</w:t>
                  </w:r>
                  <w:r w:rsidR="00234610">
                    <w:rPr>
                      <w:b/>
                    </w:rPr>
                    <w:t>s</w:t>
                  </w:r>
                  <w:r w:rsidRPr="00C42FC9">
                    <w:rPr>
                      <w:b/>
                    </w:rPr>
                    <w:t>:</w:t>
                  </w:r>
                  <w:r w:rsidR="00C42FC9">
                    <w:rPr>
                      <w:b/>
                    </w:rPr>
                    <w:t xml:space="preserve"> </w:t>
                  </w:r>
                  <w:r w:rsidR="000B1756">
                    <w:t>(multiple m</w:t>
                  </w:r>
                  <w:r w:rsidR="00185255">
                    <w:t>eaning</w:t>
                  </w:r>
                  <w:r w:rsidR="000B1756">
                    <w:t>, academic vocabulary</w:t>
                  </w:r>
                  <w:r w:rsidR="00185255">
                    <w:t>)</w:t>
                  </w:r>
                </w:p>
                <w:bookmarkEnd w:id="0"/>
                <w:p w:rsidR="00185255" w:rsidRDefault="00185255" w:rsidP="00EF1402"/>
                <w:p w:rsidR="000B1756" w:rsidRDefault="000B1756" w:rsidP="00EF1402"/>
                <w:p w:rsidR="000B1756" w:rsidRDefault="000B1756" w:rsidP="00EF1402"/>
                <w:p w:rsidR="000B1756" w:rsidRPr="00C42FC9" w:rsidRDefault="000B1756" w:rsidP="00EF1402"/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_x0000_s1032" type="#_x0000_t68" style="position:absolute;margin-left:226.7pt;margin-top:18.7pt;width:38.25pt;height:28.75pt;z-index:251656192"/>
        </w:pict>
      </w:r>
    </w:p>
    <w:p w:rsidR="001903A2" w:rsidRDefault="00F930DD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Think Turn Talk Question</w:t>
      </w:r>
      <w:r w:rsidR="001903A2">
        <w:rPr>
          <w:rFonts w:ascii="Kristen ITC" w:hAnsi="Kristen ITC"/>
          <w:b/>
          <w:sz w:val="24"/>
          <w:szCs w:val="24"/>
        </w:rPr>
        <w:t xml:space="preserve"> &amp; page #</w:t>
      </w:r>
    </w:p>
    <w:p w:rsidR="001903A2" w:rsidRPr="001903A2" w:rsidRDefault="00DA3CA8" w:rsidP="001903A2">
      <w:pPr>
        <w:rPr>
          <w:rFonts w:ascii="Kristen ITC" w:hAnsi="Kristen ITC"/>
          <w:sz w:val="24"/>
          <w:szCs w:val="24"/>
        </w:rPr>
      </w:pPr>
      <w:r w:rsidRPr="00DA3CA8">
        <w:rPr>
          <w:rFonts w:ascii="Kristen ITC" w:hAnsi="Kristen ITC"/>
          <w:b/>
          <w:noProof/>
          <w:sz w:val="24"/>
          <w:szCs w:val="24"/>
        </w:rPr>
        <w:pict>
          <v:shape id="_x0000_s1045" type="#_x0000_t202" style="position:absolute;margin-left:434.55pt;margin-top:7.1pt;width:1in;height:77.05pt;z-index:251673600">
            <v:textbox>
              <w:txbxContent>
                <w:p w:rsidR="006C7527" w:rsidRDefault="003E7F0E">
                  <w:r>
                    <w:rPr>
                      <w:sz w:val="16"/>
                      <w:szCs w:val="16"/>
                    </w:rPr>
                    <w:t xml:space="preserve">Determining </w:t>
                  </w:r>
                  <w:r w:rsidR="007678E8" w:rsidRPr="007678E8">
                    <w:rPr>
                      <w:sz w:val="16"/>
                      <w:szCs w:val="16"/>
                    </w:rPr>
                    <w:t>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noProof/>
          <w:sz w:val="24"/>
          <w:szCs w:val="24"/>
        </w:rPr>
        <w:pict>
          <v:shape id="_x0000_s1038" type="#_x0000_t202" style="position:absolute;margin-left:-36pt;margin-top:3.4pt;width:333.75pt;height:50.95pt;z-index:251661312">
            <v:textbox>
              <w:txbxContent>
                <w:p w:rsidR="006C7527" w:rsidRPr="00034F61" w:rsidRDefault="006C7527" w:rsidP="009B415F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DA3CA8" w:rsidP="00F930DD">
      <w:pPr>
        <w:rPr>
          <w:rFonts w:ascii="Kristen ITC" w:hAnsi="Kristen ITC"/>
          <w:b/>
          <w:sz w:val="24"/>
          <w:szCs w:val="24"/>
        </w:rPr>
      </w:pPr>
      <w:r w:rsidRPr="00DA3CA8">
        <w:rPr>
          <w:rFonts w:ascii="Kristen ITC" w:hAnsi="Kristen ITC"/>
          <w:noProof/>
          <w:sz w:val="24"/>
          <w:szCs w:val="24"/>
        </w:rPr>
        <w:pict>
          <v:shape id="_x0000_s1046" type="#_x0000_t202" style="position:absolute;margin-left:434.55pt;margin-top:14.1pt;width:1in;height:1in;z-index:251674624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Kristen ITC" w:hAnsi="Kristen ITC"/>
          <w:b/>
          <w:noProof/>
          <w:sz w:val="24"/>
          <w:szCs w:val="24"/>
        </w:rPr>
        <w:pict>
          <v:shape id="_x0000_s1033" type="#_x0000_t68" style="position:absolute;margin-left:230.25pt;margin-top:10.8pt;width:38.25pt;height:28.75pt;z-index:251657216"/>
        </w:pict>
      </w:r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>Turn Talk Question &amp; page #</w:t>
      </w:r>
      <w:r w:rsidR="00034F61">
        <w:rPr>
          <w:rFonts w:ascii="Kristen ITC" w:hAnsi="Kristen ITC"/>
          <w:b/>
          <w:sz w:val="24"/>
          <w:szCs w:val="24"/>
        </w:rPr>
        <w:tab/>
      </w:r>
    </w:p>
    <w:p w:rsidR="009B415F" w:rsidRDefault="0043087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-146649</wp:posOffset>
            </wp:positionH>
            <wp:positionV relativeFrom="paragraph">
              <wp:posOffset>632399</wp:posOffset>
            </wp:positionV>
            <wp:extent cx="4779034" cy="560717"/>
            <wp:effectExtent l="19050" t="0" r="2516" b="0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34" cy="56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3B" w:rsidRDefault="00241D3B" w:rsidP="001903A2">
      <w:pPr>
        <w:spacing w:after="0" w:line="240" w:lineRule="auto"/>
      </w:pPr>
      <w:r>
        <w:separator/>
      </w:r>
    </w:p>
  </w:endnote>
  <w:endnote w:type="continuationSeparator" w:id="0">
    <w:p w:rsidR="00241D3B" w:rsidRDefault="00241D3B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altName w:val="Arabic Typesetting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  <w:r w:rsidR="00F930DD">
      <w:tab/>
    </w:r>
    <w:r w:rsidR="00F930DD">
      <w:tab/>
    </w:r>
    <w:r w:rsidR="00F930DD" w:rsidRPr="00F930DD">
      <w:t>2.3</w:t>
    </w:r>
  </w:p>
  <w:p w:rsidR="006C7527" w:rsidRDefault="006C7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3B" w:rsidRDefault="00241D3B" w:rsidP="001903A2">
      <w:pPr>
        <w:spacing w:after="0" w:line="240" w:lineRule="auto"/>
      </w:pPr>
      <w:r>
        <w:separator/>
      </w:r>
    </w:p>
  </w:footnote>
  <w:footnote w:type="continuationSeparator" w:id="0">
    <w:p w:rsidR="00241D3B" w:rsidRDefault="00241D3B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3A2"/>
    <w:rsid w:val="00034F61"/>
    <w:rsid w:val="0007558D"/>
    <w:rsid w:val="000A0EF0"/>
    <w:rsid w:val="000B1756"/>
    <w:rsid w:val="000E7797"/>
    <w:rsid w:val="00185255"/>
    <w:rsid w:val="001903A2"/>
    <w:rsid w:val="001B4DDE"/>
    <w:rsid w:val="001C5A3A"/>
    <w:rsid w:val="001E3753"/>
    <w:rsid w:val="00233B13"/>
    <w:rsid w:val="00234610"/>
    <w:rsid w:val="00241D3B"/>
    <w:rsid w:val="00281E9A"/>
    <w:rsid w:val="002E285C"/>
    <w:rsid w:val="003E7F0E"/>
    <w:rsid w:val="0043087E"/>
    <w:rsid w:val="00443B5E"/>
    <w:rsid w:val="00501EC0"/>
    <w:rsid w:val="00556B0A"/>
    <w:rsid w:val="005C37D4"/>
    <w:rsid w:val="00623595"/>
    <w:rsid w:val="006B6E52"/>
    <w:rsid w:val="006C7527"/>
    <w:rsid w:val="007026A7"/>
    <w:rsid w:val="007229B4"/>
    <w:rsid w:val="007314F4"/>
    <w:rsid w:val="007678E8"/>
    <w:rsid w:val="007E748C"/>
    <w:rsid w:val="00817954"/>
    <w:rsid w:val="00861DE8"/>
    <w:rsid w:val="00987E5F"/>
    <w:rsid w:val="009B415F"/>
    <w:rsid w:val="00AB35EA"/>
    <w:rsid w:val="00B056E9"/>
    <w:rsid w:val="00C05A34"/>
    <w:rsid w:val="00C31E66"/>
    <w:rsid w:val="00C42FC9"/>
    <w:rsid w:val="00C53D6B"/>
    <w:rsid w:val="00C802F0"/>
    <w:rsid w:val="00D4665E"/>
    <w:rsid w:val="00D639F4"/>
    <w:rsid w:val="00DA3CA8"/>
    <w:rsid w:val="00DB4541"/>
    <w:rsid w:val="00DF558D"/>
    <w:rsid w:val="00E20657"/>
    <w:rsid w:val="00E226DE"/>
    <w:rsid w:val="00E5505C"/>
    <w:rsid w:val="00E85D6E"/>
    <w:rsid w:val="00E96E8F"/>
    <w:rsid w:val="00EB1A3D"/>
    <w:rsid w:val="00EF1402"/>
    <w:rsid w:val="00F930DD"/>
    <w:rsid w:val="00FC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bgelizondo</dc:creator>
  <cp:keywords/>
  <cp:lastModifiedBy>mstangl</cp:lastModifiedBy>
  <cp:revision>2</cp:revision>
  <cp:lastPrinted>2013-06-21T13:54:00Z</cp:lastPrinted>
  <dcterms:created xsi:type="dcterms:W3CDTF">2014-01-07T20:24:00Z</dcterms:created>
  <dcterms:modified xsi:type="dcterms:W3CDTF">2014-01-07T20:24:00Z</dcterms:modified>
</cp:coreProperties>
</file>